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45" w:rsidRDefault="00A13245">
      <w:pPr>
        <w:rPr>
          <w:lang w:val="en-US"/>
        </w:rPr>
      </w:pPr>
      <w:r w:rsidRPr="00A13245">
        <w:rPr>
          <w:lang w:val="en-US"/>
        </w:rPr>
        <w:t xml:space="preserve">Downloaded from </w:t>
      </w:r>
      <w:hyperlink r:id="rId4" w:history="1">
        <w:r w:rsidRPr="003A1578">
          <w:rPr>
            <w:rStyle w:val="Lienhypertexte"/>
            <w:lang w:val="en-US"/>
          </w:rPr>
          <w:t>http://navnab.wordpress.com/</w:t>
        </w:r>
      </w:hyperlink>
    </w:p>
    <w:p w:rsidR="00A13245" w:rsidRPr="00A13245" w:rsidRDefault="00A13245">
      <w:pPr>
        <w:rPr>
          <w:lang w:val="en-US"/>
        </w:rPr>
      </w:pPr>
      <w:bookmarkStart w:id="0" w:name="_GoBack"/>
      <w:bookmarkEnd w:id="0"/>
    </w:p>
    <w:p w:rsidR="002D60AB" w:rsidRDefault="00A13245">
      <w:r>
        <w:object w:dxaOrig="1508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.5pt;height:49.5pt" o:ole="">
            <v:imagedata r:id="rId5" o:title=""/>
          </v:shape>
          <o:OLEObject Type="Embed" ProgID="Package" ShapeID="_x0000_i1029" DrawAspect="Icon" ObjectID="_1568309598" r:id="rId6"/>
        </w:object>
      </w:r>
      <w:r>
        <w:object w:dxaOrig="1508" w:dyaOrig="985">
          <v:shape id="_x0000_i1028" type="#_x0000_t75" style="width:75.5pt;height:49.5pt" o:ole="">
            <v:imagedata r:id="rId7" o:title=""/>
          </v:shape>
          <o:OLEObject Type="Embed" ProgID="Package" ShapeID="_x0000_i1028" DrawAspect="Icon" ObjectID="_1568309599" r:id="rId8"/>
        </w:object>
      </w:r>
      <w:r>
        <w:object w:dxaOrig="1508" w:dyaOrig="985">
          <v:shape id="_x0000_i1027" type="#_x0000_t75" style="width:75.5pt;height:49.5pt" o:ole="">
            <v:imagedata r:id="rId9" o:title=""/>
          </v:shape>
          <o:OLEObject Type="Embed" ProgID="Package" ShapeID="_x0000_i1027" DrawAspect="Icon" ObjectID="_1568309600" r:id="rId10"/>
        </w:object>
      </w:r>
      <w:r>
        <w:object w:dxaOrig="1508" w:dyaOrig="985">
          <v:shape id="_x0000_i1026" type="#_x0000_t75" style="width:75.5pt;height:49.5pt" o:ole="">
            <v:imagedata r:id="rId11" o:title=""/>
          </v:shape>
          <o:OLEObject Type="Embed" ProgID="Package" ShapeID="_x0000_i1026" DrawAspect="Icon" ObjectID="_1568309601" r:id="rId12"/>
        </w:object>
      </w:r>
      <w:r>
        <w:object w:dxaOrig="1508" w:dyaOrig="985">
          <v:shape id="_x0000_i1025" type="#_x0000_t75" style="width:75.5pt;height:49.5pt" o:ole="">
            <v:imagedata r:id="rId13" o:title=""/>
          </v:shape>
          <o:OLEObject Type="Embed" ProgID="Package" ShapeID="_x0000_i1025" DrawAspect="Icon" ObjectID="_1568309602" r:id="rId14"/>
        </w:object>
      </w:r>
    </w:p>
    <w:sectPr w:rsidR="002D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CE"/>
    <w:rsid w:val="001F702A"/>
    <w:rsid w:val="00A13245"/>
    <w:rsid w:val="00C35A3C"/>
    <w:rsid w:val="00E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45EF"/>
  <w15:chartTrackingRefBased/>
  <w15:docId w15:val="{26094D2A-DDCF-4F57-A42E-028C1AE8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32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32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hyperlink" Target="http://navnab.wordpress.com/" TargetMode="Externa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BA-MOH</dc:creator>
  <cp:keywords/>
  <dc:description/>
  <cp:lastModifiedBy>Nabil BA-MOH</cp:lastModifiedBy>
  <cp:revision>3</cp:revision>
  <dcterms:created xsi:type="dcterms:W3CDTF">2017-09-30T18:46:00Z</dcterms:created>
  <dcterms:modified xsi:type="dcterms:W3CDTF">2017-09-30T18:47:00Z</dcterms:modified>
</cp:coreProperties>
</file>